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A5" w:rsidRDefault="003B1AA5" w:rsidP="003B1AA5">
      <w:pPr>
        <w:spacing w:after="0" w:line="240" w:lineRule="auto"/>
        <w:contextualSpacing/>
        <w:rPr>
          <w:rFonts w:asciiTheme="majorHAnsi" w:hAnsiTheme="majorHAnsi"/>
        </w:rPr>
      </w:pPr>
      <w:bookmarkStart w:id="0" w:name="_GoBack"/>
      <w:bookmarkEnd w:id="0"/>
      <w:r>
        <w:rPr>
          <w:rFonts w:asciiTheme="majorHAnsi" w:hAnsiTheme="majorHAnsi"/>
          <w:b/>
        </w:rPr>
        <w:t>World History: The Middle Ages</w:t>
      </w:r>
      <w:r>
        <w:rPr>
          <w:rFonts w:asciiTheme="majorHAnsi" w:hAnsiTheme="majorHAnsi"/>
        </w:rPr>
        <w:t xml:space="preserve"> – The Crusades: HELP WANTED!</w:t>
      </w:r>
      <w:r>
        <w:rPr>
          <w:rFonts w:asciiTheme="majorHAnsi" w:hAnsiTheme="majorHAnsi"/>
        </w:rPr>
        <w:tab/>
      </w:r>
      <w:r>
        <w:rPr>
          <w:rFonts w:asciiTheme="majorHAnsi" w:hAnsiTheme="majorHAnsi"/>
        </w:rPr>
        <w:tab/>
        <w:t>Page: ____________ Date: ______________</w:t>
      </w:r>
    </w:p>
    <w:p w:rsidR="003B1AA5" w:rsidRDefault="003B1AA5" w:rsidP="003B1AA5">
      <w:pPr>
        <w:spacing w:after="0" w:line="240" w:lineRule="auto"/>
        <w:contextualSpacing/>
        <w:rPr>
          <w:rFonts w:asciiTheme="majorHAnsi" w:hAnsiTheme="majorHAnsi"/>
          <w:i/>
        </w:rPr>
      </w:pPr>
      <w:r w:rsidRPr="003B1AA5">
        <w:rPr>
          <w:rFonts w:asciiTheme="majorHAnsi" w:hAnsiTheme="majorHAnsi"/>
          <w:noProof/>
          <w:color w:val="000000"/>
          <w:sz w:val="20"/>
          <w:szCs w:val="20"/>
        </w:rPr>
        <w:drawing>
          <wp:anchor distT="0" distB="0" distL="114300" distR="114300" simplePos="0" relativeHeight="251659264" behindDoc="1" locked="0" layoutInCell="1" allowOverlap="1" wp14:anchorId="10B76F69" wp14:editId="6839BA14">
            <wp:simplePos x="0" y="0"/>
            <wp:positionH relativeFrom="column">
              <wp:posOffset>4950460</wp:posOffset>
            </wp:positionH>
            <wp:positionV relativeFrom="paragraph">
              <wp:posOffset>125730</wp:posOffset>
            </wp:positionV>
            <wp:extent cx="1447360" cy="914400"/>
            <wp:effectExtent l="0" t="0" r="635" b="0"/>
            <wp:wrapNone/>
            <wp:docPr id="2" name="Picture 2" descr="C:\Users\Tim J\AppData\Local\Microsoft\Windows\Temporary Internet Files\Content.IE5\D2PG4B2R\MC900434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 J\AppData\Local\Microsoft\Windows\Temporary Internet Files\Content.IE5\D2PG4B2R\MC90043471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i/>
        </w:rPr>
        <w:t>EQ: Why did people join the Crusades? What were their motives?</w:t>
      </w:r>
    </w:p>
    <w:p w:rsidR="003B1AA5" w:rsidRDefault="003B1AA5" w:rsidP="003B1AA5">
      <w:pPr>
        <w:spacing w:after="0" w:line="240" w:lineRule="auto"/>
        <w:contextualSpacing/>
        <w:rPr>
          <w:rFonts w:asciiTheme="majorHAnsi" w:hAnsiTheme="majorHAnsi"/>
          <w:i/>
        </w:rPr>
      </w:pPr>
    </w:p>
    <w:p w:rsidR="003B1AA5" w:rsidRDefault="003B1AA5" w:rsidP="003B1AA5">
      <w:pPr>
        <w:spacing w:after="0" w:line="240" w:lineRule="auto"/>
        <w:contextualSpacing/>
        <w:rPr>
          <w:rFonts w:asciiTheme="majorHAnsi" w:hAnsiTheme="majorHAnsi"/>
        </w:rPr>
      </w:pPr>
      <w:r>
        <w:rPr>
          <w:rFonts w:asciiTheme="majorHAnsi" w:hAnsiTheme="majorHAnsi"/>
          <w:u w:val="single"/>
        </w:rPr>
        <w:t>Directions:</w:t>
      </w:r>
      <w:r>
        <w:rPr>
          <w:rFonts w:asciiTheme="majorHAnsi" w:hAnsiTheme="majorHAnsi"/>
        </w:rPr>
        <w:t xml:space="preserve"> </w:t>
      </w:r>
      <w:r w:rsidRPr="003B1AA5">
        <w:rPr>
          <w:rFonts w:asciiTheme="majorHAnsi" w:hAnsiTheme="majorHAnsi"/>
        </w:rPr>
        <w:t xml:space="preserve">Use the text passages to answer the questions that follow. Then, </w:t>
      </w:r>
      <w:r>
        <w:rPr>
          <w:rFonts w:asciiTheme="majorHAnsi" w:hAnsiTheme="majorHAnsi"/>
        </w:rPr>
        <w:br/>
      </w:r>
      <w:r w:rsidRPr="003B1AA5">
        <w:rPr>
          <w:rFonts w:asciiTheme="majorHAnsi" w:hAnsiTheme="majorHAnsi"/>
        </w:rPr>
        <w:t xml:space="preserve">create an advertisement trying to get Europeans to join the </w:t>
      </w:r>
      <w:r>
        <w:rPr>
          <w:rFonts w:asciiTheme="majorHAnsi" w:hAnsiTheme="majorHAnsi"/>
        </w:rPr>
        <w:t>Crusades.</w:t>
      </w:r>
    </w:p>
    <w:p w:rsidR="003B1AA5" w:rsidRDefault="003B1AA5" w:rsidP="003B1AA5">
      <w:pPr>
        <w:spacing w:after="0" w:line="240" w:lineRule="auto"/>
        <w:contextualSpacing/>
        <w:rPr>
          <w:rFonts w:asciiTheme="majorHAnsi" w:hAnsiTheme="majorHAnsi"/>
          <w:b/>
          <w:sz w:val="20"/>
          <w:szCs w:val="20"/>
          <w:u w:val="single"/>
        </w:rPr>
      </w:pPr>
    </w:p>
    <w:p w:rsidR="003B1AA5" w:rsidRDefault="003B1AA5" w:rsidP="003B1AA5">
      <w:pPr>
        <w:spacing w:after="0" w:line="240" w:lineRule="auto"/>
        <w:contextualSpacing/>
        <w:rPr>
          <w:rFonts w:asciiTheme="majorHAnsi" w:hAnsiTheme="majorHAnsi"/>
          <w:b/>
          <w:sz w:val="20"/>
          <w:szCs w:val="20"/>
          <w:u w:val="single"/>
        </w:rPr>
      </w:pPr>
    </w:p>
    <w:p w:rsidR="007A6DE8" w:rsidRPr="003B1AA5" w:rsidRDefault="007A6DE8" w:rsidP="003B1AA5">
      <w:pPr>
        <w:spacing w:after="0" w:line="240" w:lineRule="auto"/>
        <w:contextualSpacing/>
        <w:rPr>
          <w:rFonts w:asciiTheme="majorHAnsi" w:hAnsiTheme="majorHAnsi"/>
          <w:b/>
          <w:sz w:val="20"/>
          <w:szCs w:val="20"/>
        </w:rPr>
      </w:pPr>
      <w:r w:rsidRPr="003B1AA5">
        <w:rPr>
          <w:rFonts w:asciiTheme="majorHAnsi" w:hAnsiTheme="majorHAnsi"/>
          <w:b/>
          <w:sz w:val="20"/>
          <w:szCs w:val="20"/>
        </w:rPr>
        <w:t xml:space="preserve">Document 1. 1095, Pope Urban II. </w:t>
      </w:r>
    </w:p>
    <w:p w:rsidR="007A6DE8" w:rsidRPr="003B1AA5" w:rsidRDefault="007A6DE8" w:rsidP="003B1AA5">
      <w:pPr>
        <w:spacing w:after="0" w:line="240" w:lineRule="auto"/>
        <w:contextualSpacing/>
        <w:rPr>
          <w:rFonts w:asciiTheme="majorHAnsi" w:hAnsiTheme="majorHAnsi"/>
          <w:sz w:val="20"/>
          <w:szCs w:val="20"/>
        </w:rPr>
      </w:pPr>
      <w:r w:rsidRPr="003B1AA5">
        <w:rPr>
          <w:rFonts w:asciiTheme="majorHAnsi" w:hAnsiTheme="majorHAnsi"/>
          <w:sz w:val="20"/>
          <w:szCs w:val="20"/>
        </w:rPr>
        <w:t>“</w:t>
      </w:r>
      <w:r w:rsidRPr="003B1AA5">
        <w:rPr>
          <w:rFonts w:asciiTheme="majorHAnsi" w:hAnsiTheme="majorHAnsi"/>
          <w:color w:val="000000"/>
          <w:sz w:val="20"/>
          <w:szCs w:val="20"/>
          <w:shd w:val="clear" w:color="auto" w:fill="FFFFFF"/>
        </w:rPr>
        <w:t xml:space="preserve">"Although, O sons of God, you have promised more firmly than ever to keep the peace among yourselves and to preserve the rights of the church, there remains still an important work for you to do. . . . For your brethren who live in the east are in urgent need of your help, and you must hasten to give them the aid which has often been promised them. For, as the most of you have heard, the Turks and Arabs have attacked them and have conquered the territory of Romania [the Byzantine Empire]. . . . </w:t>
      </w:r>
      <w:r w:rsidRPr="003B1AA5">
        <w:rPr>
          <w:rFonts w:asciiTheme="majorHAnsi" w:hAnsiTheme="majorHAnsi"/>
          <w:sz w:val="20"/>
          <w:szCs w:val="20"/>
        </w:rPr>
        <w:t>An accursed race has violently invaded the lands of the Christians. They have destroyed the churches of God or taken them for their own religion. Jerusalem is now held captive by the enemies of Christ, subject to those who do not know God – the worship of the heathen….. He who makes this holy pilgrimage shall wear the sign of the cross of the Lord on his forehead or on his breast….. If you are killed your sins will be pardoned….let those who have been fighting against their own brothers now fight lawfully against the barbarians…. “</w:t>
      </w:r>
    </w:p>
    <w:p w:rsidR="007A6DE8" w:rsidRPr="003B1AA5" w:rsidRDefault="007A6DE8" w:rsidP="003B1AA5">
      <w:pPr>
        <w:spacing w:after="0" w:line="240" w:lineRule="auto"/>
        <w:contextualSpacing/>
        <w:rPr>
          <w:rFonts w:asciiTheme="majorHAnsi" w:hAnsiTheme="majorHAnsi"/>
          <w:sz w:val="20"/>
          <w:szCs w:val="20"/>
        </w:rPr>
      </w:pPr>
      <w:r w:rsidRPr="003B1AA5">
        <w:rPr>
          <w:rFonts w:asciiTheme="majorHAnsi" w:hAnsiTheme="majorHAnsi"/>
          <w:sz w:val="20"/>
          <w:szCs w:val="20"/>
        </w:rPr>
        <w:t xml:space="preserve"> </w:t>
      </w:r>
    </w:p>
    <w:p w:rsidR="007A6DE8" w:rsidRPr="003B1AA5" w:rsidRDefault="007A6DE8" w:rsidP="003B1AA5">
      <w:pPr>
        <w:spacing w:after="0" w:line="240" w:lineRule="auto"/>
        <w:contextualSpacing/>
        <w:rPr>
          <w:rFonts w:asciiTheme="majorHAnsi" w:hAnsiTheme="majorHAnsi"/>
          <w:b/>
          <w:sz w:val="20"/>
          <w:szCs w:val="20"/>
        </w:rPr>
      </w:pPr>
      <w:r w:rsidRPr="003B1AA5">
        <w:rPr>
          <w:rFonts w:asciiTheme="majorHAnsi" w:hAnsiTheme="majorHAnsi"/>
          <w:b/>
          <w:sz w:val="20"/>
          <w:szCs w:val="20"/>
        </w:rPr>
        <w:t xml:space="preserve">Document 2. A French crusader writes to his wife, 1098. </w:t>
      </w:r>
    </w:p>
    <w:p w:rsidR="007A6DE8" w:rsidRPr="003B1AA5" w:rsidRDefault="007A6DE8" w:rsidP="003B1AA5">
      <w:pPr>
        <w:spacing w:after="0" w:line="240" w:lineRule="auto"/>
        <w:contextualSpacing/>
        <w:rPr>
          <w:rFonts w:asciiTheme="majorHAnsi" w:hAnsiTheme="majorHAnsi"/>
          <w:sz w:val="20"/>
          <w:szCs w:val="20"/>
        </w:rPr>
      </w:pPr>
      <w:r w:rsidRPr="003B1AA5">
        <w:rPr>
          <w:rFonts w:asciiTheme="majorHAnsi" w:hAnsiTheme="majorHAnsi"/>
          <w:sz w:val="20"/>
          <w:szCs w:val="20"/>
        </w:rPr>
        <w:t xml:space="preserve">My dear wife, I now have twice as much silver, gold and other riches as I had when I set off on this crusade…….. </w:t>
      </w:r>
    </w:p>
    <w:p w:rsidR="007A6DE8" w:rsidRPr="003B1AA5" w:rsidRDefault="007A6DE8" w:rsidP="003B1AA5">
      <w:pPr>
        <w:spacing w:after="0" w:line="240" w:lineRule="auto"/>
        <w:contextualSpacing/>
        <w:rPr>
          <w:rFonts w:asciiTheme="majorHAnsi" w:hAnsiTheme="majorHAnsi"/>
          <w:sz w:val="20"/>
          <w:szCs w:val="20"/>
        </w:rPr>
      </w:pPr>
      <w:r w:rsidRPr="003B1AA5">
        <w:rPr>
          <w:rFonts w:asciiTheme="majorHAnsi" w:hAnsiTheme="majorHAnsi"/>
          <w:sz w:val="20"/>
          <w:szCs w:val="20"/>
        </w:rPr>
        <w:t xml:space="preserve"> </w:t>
      </w:r>
    </w:p>
    <w:p w:rsidR="007A6DE8" w:rsidRPr="003B1AA5" w:rsidRDefault="007A6DE8" w:rsidP="003B1AA5">
      <w:pPr>
        <w:spacing w:after="0" w:line="240" w:lineRule="auto"/>
        <w:contextualSpacing/>
        <w:rPr>
          <w:rFonts w:asciiTheme="majorHAnsi" w:hAnsiTheme="majorHAnsi"/>
          <w:b/>
          <w:sz w:val="20"/>
          <w:szCs w:val="20"/>
        </w:rPr>
      </w:pPr>
      <w:r w:rsidRPr="003B1AA5">
        <w:rPr>
          <w:rFonts w:asciiTheme="majorHAnsi" w:hAnsiTheme="majorHAnsi"/>
          <w:b/>
          <w:sz w:val="20"/>
          <w:szCs w:val="20"/>
        </w:rPr>
        <w:t>Document 3. A French crusader writes to his wife, 1190</w:t>
      </w:r>
      <w:r w:rsidRPr="003B1AA5">
        <w:rPr>
          <w:rFonts w:asciiTheme="majorHAnsi" w:hAnsiTheme="majorHAnsi"/>
          <w:b/>
          <w:i/>
          <w:sz w:val="20"/>
          <w:szCs w:val="20"/>
        </w:rPr>
        <w:t>.</w:t>
      </w:r>
      <w:r w:rsidRPr="003B1AA5">
        <w:rPr>
          <w:rFonts w:asciiTheme="majorHAnsi" w:hAnsiTheme="majorHAnsi"/>
          <w:b/>
          <w:sz w:val="20"/>
          <w:szCs w:val="20"/>
        </w:rPr>
        <w:t xml:space="preserve"> </w:t>
      </w:r>
    </w:p>
    <w:p w:rsidR="007A6DE8" w:rsidRPr="003B1AA5" w:rsidRDefault="007A6DE8" w:rsidP="003B1AA5">
      <w:pPr>
        <w:spacing w:after="0" w:line="240" w:lineRule="auto"/>
        <w:contextualSpacing/>
        <w:rPr>
          <w:rFonts w:asciiTheme="majorHAnsi" w:hAnsiTheme="majorHAnsi"/>
          <w:sz w:val="20"/>
          <w:szCs w:val="20"/>
        </w:rPr>
      </w:pPr>
      <w:r w:rsidRPr="003B1AA5">
        <w:rPr>
          <w:rFonts w:asciiTheme="majorHAnsi" w:hAnsiTheme="majorHAnsi"/>
          <w:sz w:val="20"/>
          <w:szCs w:val="20"/>
        </w:rPr>
        <w:t xml:space="preserve">Alas, my darling! It breaks my heart to leave you, but I must go to the Holy land. This is where I will win paradise and praise and your true love…. </w:t>
      </w:r>
    </w:p>
    <w:p w:rsidR="007A6DE8" w:rsidRPr="003B1AA5" w:rsidRDefault="007A6DE8" w:rsidP="003B1AA5">
      <w:pPr>
        <w:spacing w:after="0" w:line="240" w:lineRule="auto"/>
        <w:contextualSpacing/>
        <w:rPr>
          <w:rFonts w:asciiTheme="majorHAnsi" w:hAnsiTheme="majorHAnsi"/>
          <w:sz w:val="20"/>
          <w:szCs w:val="20"/>
        </w:rPr>
      </w:pPr>
      <w:r w:rsidRPr="003B1AA5">
        <w:rPr>
          <w:rFonts w:asciiTheme="majorHAnsi" w:hAnsiTheme="majorHAnsi"/>
          <w:sz w:val="20"/>
          <w:szCs w:val="20"/>
        </w:rPr>
        <w:t xml:space="preserve"> </w:t>
      </w:r>
    </w:p>
    <w:p w:rsidR="007A6DE8" w:rsidRPr="003B1AA5" w:rsidRDefault="003B1AA5" w:rsidP="003B1AA5">
      <w:pPr>
        <w:spacing w:after="0" w:line="240" w:lineRule="auto"/>
        <w:contextualSpacing/>
        <w:rPr>
          <w:rFonts w:asciiTheme="majorHAnsi" w:hAnsiTheme="majorHAnsi"/>
          <w:sz w:val="20"/>
          <w:szCs w:val="20"/>
        </w:rPr>
      </w:pPr>
      <w:r w:rsidRPr="003B1AA5">
        <w:rPr>
          <w:rFonts w:asciiTheme="majorHAnsi" w:hAnsiTheme="majorHAnsi"/>
          <w:sz w:val="20"/>
          <w:szCs w:val="20"/>
        </w:rPr>
        <w:t xml:space="preserve"> </w:t>
      </w:r>
      <w:r w:rsidR="007A6DE8" w:rsidRPr="003B1AA5">
        <w:rPr>
          <w:rFonts w:asciiTheme="majorHAnsi" w:hAnsiTheme="majorHAnsi"/>
          <w:sz w:val="20"/>
          <w:szCs w:val="20"/>
        </w:rPr>
        <w:t xml:space="preserve">[1] Read the above extracts. Make a list of all the reasons you can find to explain why people went on a Crusade. </w:t>
      </w:r>
      <w:r w:rsidRPr="003B1AA5">
        <w:rPr>
          <w:rFonts w:asciiTheme="majorHAnsi" w:hAnsiTheme="majorHAnsi"/>
          <w:sz w:val="20"/>
          <w:szCs w:val="20"/>
        </w:rPr>
        <w:t>Were all the reasons related to religion?</w:t>
      </w: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043B60" w:rsidRPr="003B1AA5" w:rsidRDefault="003B1AA5" w:rsidP="003B1AA5">
      <w:pPr>
        <w:spacing w:after="0" w:line="240" w:lineRule="auto"/>
        <w:contextualSpacing/>
        <w:rPr>
          <w:rFonts w:asciiTheme="majorHAnsi" w:hAnsiTheme="majorHAnsi"/>
          <w:sz w:val="20"/>
          <w:szCs w:val="20"/>
        </w:rPr>
      </w:pPr>
      <w:r>
        <w:rPr>
          <w:noProof/>
        </w:rPr>
        <w:drawing>
          <wp:anchor distT="0" distB="0" distL="114300" distR="114300" simplePos="0" relativeHeight="251660288" behindDoc="1" locked="0" layoutInCell="1" allowOverlap="1" wp14:anchorId="0122733F" wp14:editId="21ABE512">
            <wp:simplePos x="0" y="0"/>
            <wp:positionH relativeFrom="column">
              <wp:posOffset>99060</wp:posOffset>
            </wp:positionH>
            <wp:positionV relativeFrom="paragraph">
              <wp:posOffset>387985</wp:posOffset>
            </wp:positionV>
            <wp:extent cx="3327400" cy="2399665"/>
            <wp:effectExtent l="0" t="0" r="6350" b="635"/>
            <wp:wrapNone/>
            <wp:docPr id="3" name="Picture 3" descr="http://www.lib.utexas.edu/maps/historical/europe_12thcentury_1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b.utexas.edu/maps/historical/europe_12thcentury_18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7400" cy="2399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AA5">
        <w:rPr>
          <w:rFonts w:asciiTheme="majorHAnsi" w:hAnsiTheme="majorHAnsi"/>
          <w:sz w:val="20"/>
          <w:szCs w:val="20"/>
        </w:rPr>
        <w:t>[2</w:t>
      </w:r>
      <w:r w:rsidR="007A6DE8" w:rsidRPr="003B1AA5">
        <w:rPr>
          <w:rFonts w:asciiTheme="majorHAnsi" w:hAnsiTheme="majorHAnsi"/>
          <w:sz w:val="20"/>
          <w:szCs w:val="20"/>
        </w:rPr>
        <w:t>] Can you think of any difficulties facing pe</w:t>
      </w:r>
      <w:r>
        <w:rPr>
          <w:rFonts w:asciiTheme="majorHAnsi" w:hAnsiTheme="majorHAnsi"/>
          <w:sz w:val="20"/>
          <w:szCs w:val="20"/>
        </w:rPr>
        <w:t xml:space="preserve">ople on the way to a Crusade?  Use the below map </w:t>
      </w:r>
      <w:r w:rsidR="007A6DE8" w:rsidRPr="003B1AA5">
        <w:rPr>
          <w:rFonts w:asciiTheme="majorHAnsi" w:hAnsiTheme="majorHAnsi"/>
          <w:sz w:val="20"/>
          <w:szCs w:val="20"/>
        </w:rPr>
        <w:t xml:space="preserve">of the world in the 12th Century and discover how the Crusader armies would have reached the Holy Land. </w:t>
      </w:r>
      <w:r w:rsidR="007A6DE8" w:rsidRPr="003B1AA5">
        <w:rPr>
          <w:rFonts w:asciiTheme="majorHAnsi" w:hAnsiTheme="majorHAnsi"/>
          <w:sz w:val="20"/>
          <w:szCs w:val="20"/>
        </w:rPr>
        <w:cr/>
      </w: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Pr="003B1AA5" w:rsidRDefault="007A6DE8" w:rsidP="003B1AA5">
      <w:pPr>
        <w:spacing w:after="0" w:line="240" w:lineRule="auto"/>
        <w:contextualSpacing/>
        <w:rPr>
          <w:rFonts w:asciiTheme="majorHAnsi" w:hAnsiTheme="majorHAnsi"/>
          <w:sz w:val="20"/>
          <w:szCs w:val="20"/>
        </w:rPr>
      </w:pPr>
    </w:p>
    <w:p w:rsidR="007A6DE8" w:rsidRDefault="007A6DE8" w:rsidP="003B1AA5">
      <w:pPr>
        <w:spacing w:after="0" w:line="240" w:lineRule="auto"/>
        <w:contextualSpacing/>
        <w:rPr>
          <w:rFonts w:asciiTheme="majorHAnsi" w:hAnsiTheme="majorHAnsi"/>
          <w:sz w:val="20"/>
          <w:szCs w:val="20"/>
        </w:rPr>
      </w:pPr>
    </w:p>
    <w:p w:rsidR="003B1AA5" w:rsidRDefault="003B1AA5" w:rsidP="003B1AA5">
      <w:pPr>
        <w:spacing w:after="0" w:line="240" w:lineRule="auto"/>
        <w:contextualSpacing/>
        <w:rPr>
          <w:rFonts w:asciiTheme="majorHAnsi" w:hAnsiTheme="majorHAnsi"/>
          <w:sz w:val="20"/>
          <w:szCs w:val="20"/>
        </w:rPr>
      </w:pPr>
    </w:p>
    <w:p w:rsidR="003B1AA5" w:rsidRDefault="003B1AA5" w:rsidP="003B1AA5">
      <w:pPr>
        <w:spacing w:after="0" w:line="240" w:lineRule="auto"/>
        <w:contextualSpacing/>
        <w:rPr>
          <w:rFonts w:asciiTheme="majorHAnsi" w:hAnsiTheme="majorHAnsi"/>
          <w:sz w:val="20"/>
          <w:szCs w:val="20"/>
        </w:rPr>
      </w:pPr>
    </w:p>
    <w:p w:rsidR="003B1AA5" w:rsidRPr="003B1AA5" w:rsidRDefault="003B1AA5" w:rsidP="003B1AA5">
      <w:pPr>
        <w:spacing w:after="0" w:line="240" w:lineRule="auto"/>
        <w:contextualSpacing/>
        <w:rPr>
          <w:rFonts w:asciiTheme="majorHAnsi" w:hAnsiTheme="majorHAnsi"/>
          <w:sz w:val="20"/>
          <w:szCs w:val="20"/>
        </w:rPr>
      </w:pPr>
    </w:p>
    <w:p w:rsidR="003B1AA5" w:rsidRDefault="003B1AA5" w:rsidP="003B1AA5">
      <w:pPr>
        <w:pStyle w:val="NormalWeb"/>
        <w:shd w:val="clear" w:color="auto" w:fill="FFFFFF"/>
        <w:spacing w:after="0" w:afterAutospacing="0"/>
        <w:rPr>
          <w:rFonts w:asciiTheme="majorHAnsi" w:hAnsiTheme="majorHAnsi"/>
          <w:b/>
          <w:bCs/>
          <w:color w:val="000000"/>
          <w:sz w:val="20"/>
          <w:szCs w:val="20"/>
        </w:rPr>
      </w:pPr>
    </w:p>
    <w:p w:rsidR="003B1AA5" w:rsidRPr="003B1AA5" w:rsidRDefault="003B1AA5" w:rsidP="003B1AA5">
      <w:pPr>
        <w:pStyle w:val="NormalWeb"/>
        <w:shd w:val="clear" w:color="auto" w:fill="FFFFFF"/>
        <w:spacing w:after="0" w:afterAutospacing="0"/>
        <w:rPr>
          <w:rFonts w:asciiTheme="majorHAnsi" w:hAnsiTheme="majorHAnsi"/>
          <w:b/>
          <w:bCs/>
          <w:color w:val="000000"/>
          <w:sz w:val="20"/>
          <w:szCs w:val="20"/>
        </w:rPr>
      </w:pPr>
    </w:p>
    <w:p w:rsidR="007A6DE8" w:rsidRPr="003B1AA5" w:rsidRDefault="007A6DE8" w:rsidP="003B1AA5">
      <w:pPr>
        <w:pStyle w:val="NormalWeb"/>
        <w:shd w:val="clear" w:color="auto" w:fill="FFFFFF"/>
        <w:spacing w:after="0" w:afterAutospacing="0"/>
        <w:rPr>
          <w:rFonts w:asciiTheme="majorHAnsi" w:hAnsiTheme="majorHAnsi"/>
          <w:color w:val="000000"/>
          <w:sz w:val="20"/>
          <w:szCs w:val="20"/>
        </w:rPr>
      </w:pPr>
      <w:r w:rsidRPr="003B1AA5">
        <w:rPr>
          <w:rFonts w:asciiTheme="majorHAnsi" w:hAnsiTheme="majorHAnsi"/>
          <w:b/>
          <w:bCs/>
          <w:color w:val="000000"/>
          <w:sz w:val="20"/>
          <w:szCs w:val="20"/>
        </w:rPr>
        <w:lastRenderedPageBreak/>
        <w:t>Document 4. The Words of Saladin</w:t>
      </w:r>
      <w:r w:rsidRPr="003B1AA5">
        <w:rPr>
          <w:rStyle w:val="apple-converted-space"/>
          <w:rFonts w:asciiTheme="majorHAnsi" w:hAnsiTheme="majorHAnsi"/>
          <w:color w:val="000000"/>
          <w:sz w:val="20"/>
          <w:szCs w:val="20"/>
        </w:rPr>
        <w:t> </w:t>
      </w:r>
      <w:r w:rsidRPr="003B1AA5">
        <w:rPr>
          <w:rFonts w:asciiTheme="majorHAnsi" w:hAnsiTheme="majorHAnsi"/>
          <w:color w:val="000000"/>
          <w:sz w:val="20"/>
          <w:szCs w:val="20"/>
        </w:rPr>
        <w:br/>
        <w:t>"If God blesses us by enabling us to drive His enemies out of Jerusalem, how fortunate and happy we would be! For Jerusalem has been controlled by the enemy for ninety-one years, during which time God has received nothing from us here in the way of adoration. At the same time, the zeal of the Muslim rulers to deliver it languished. Time passed, and so did many [in different] generations, while the Franks succeeded in rooting themselves strongly there. Now God has reserved the merit of its recovery for one house, the house of the sons of Ayyub [Saladin's family], in order to unite all hearts in appreciation of its members."</w:t>
      </w:r>
    </w:p>
    <w:p w:rsidR="007A6DE8" w:rsidRPr="003B1AA5" w:rsidRDefault="003B1AA5" w:rsidP="003B1AA5">
      <w:pPr>
        <w:pStyle w:val="NormalWeb"/>
        <w:shd w:val="clear" w:color="auto" w:fill="FFFFFF"/>
        <w:spacing w:after="0" w:afterAutospacing="0"/>
        <w:rPr>
          <w:rFonts w:asciiTheme="majorHAnsi" w:hAnsiTheme="majorHAnsi"/>
          <w:color w:val="000000"/>
          <w:sz w:val="20"/>
          <w:szCs w:val="20"/>
        </w:rPr>
      </w:pPr>
      <w:r>
        <w:rPr>
          <w:rFonts w:asciiTheme="majorHAnsi" w:hAnsiTheme="majorHAnsi"/>
          <w:bCs/>
          <w:color w:val="000000"/>
          <w:sz w:val="20"/>
          <w:szCs w:val="20"/>
        </w:rPr>
        <w:t>[1]</w:t>
      </w:r>
      <w:r w:rsidR="007A6DE8" w:rsidRPr="003B1AA5">
        <w:rPr>
          <w:rStyle w:val="apple-converted-space"/>
          <w:rFonts w:asciiTheme="majorHAnsi" w:hAnsiTheme="majorHAnsi"/>
          <w:color w:val="000000"/>
          <w:sz w:val="20"/>
          <w:szCs w:val="20"/>
        </w:rPr>
        <w:t> </w:t>
      </w:r>
      <w:r w:rsidR="007A6DE8" w:rsidRPr="003B1AA5">
        <w:rPr>
          <w:rFonts w:asciiTheme="majorHAnsi" w:hAnsiTheme="majorHAnsi"/>
          <w:color w:val="000000"/>
          <w:sz w:val="20"/>
          <w:szCs w:val="20"/>
        </w:rPr>
        <w:t>What reasons does the Pope give for fighting for Jerusalem (Document 1)? What arguments does he use to persuade his listeners to go on a Crusade?</w:t>
      </w:r>
    </w:p>
    <w:p w:rsidR="007A6DE8" w:rsidRDefault="007A6DE8" w:rsidP="003B1AA5">
      <w:pPr>
        <w:pStyle w:val="NormalWeb"/>
        <w:shd w:val="clear" w:color="auto" w:fill="FFFFFF"/>
        <w:spacing w:after="0" w:afterAutospacing="0"/>
        <w:rPr>
          <w:rFonts w:asciiTheme="majorHAnsi" w:hAnsiTheme="majorHAnsi"/>
          <w:color w:val="000000"/>
          <w:sz w:val="20"/>
          <w:szCs w:val="20"/>
        </w:rPr>
      </w:pPr>
    </w:p>
    <w:p w:rsidR="007A6DE8" w:rsidRPr="003B1AA5" w:rsidRDefault="007A6DE8" w:rsidP="003B1AA5">
      <w:pPr>
        <w:pStyle w:val="NormalWeb"/>
        <w:shd w:val="clear" w:color="auto" w:fill="FFFFFF"/>
        <w:spacing w:after="0" w:afterAutospacing="0"/>
        <w:rPr>
          <w:rFonts w:asciiTheme="majorHAnsi" w:hAnsiTheme="majorHAnsi"/>
          <w:color w:val="000000"/>
          <w:sz w:val="20"/>
          <w:szCs w:val="20"/>
        </w:rPr>
      </w:pPr>
    </w:p>
    <w:p w:rsidR="007A6DE8" w:rsidRPr="003B1AA5" w:rsidRDefault="003B1AA5" w:rsidP="003B1AA5">
      <w:pPr>
        <w:pStyle w:val="NormalWeb"/>
        <w:shd w:val="clear" w:color="auto" w:fill="FFFFFF"/>
        <w:spacing w:after="0" w:afterAutospacing="0"/>
        <w:rPr>
          <w:rFonts w:asciiTheme="majorHAnsi" w:hAnsiTheme="majorHAnsi"/>
          <w:color w:val="000000"/>
          <w:sz w:val="20"/>
          <w:szCs w:val="20"/>
        </w:rPr>
      </w:pPr>
      <w:r>
        <w:rPr>
          <w:rFonts w:asciiTheme="majorHAnsi" w:hAnsiTheme="majorHAnsi"/>
          <w:bCs/>
          <w:color w:val="000000"/>
          <w:sz w:val="20"/>
          <w:szCs w:val="20"/>
        </w:rPr>
        <w:t>[2]</w:t>
      </w:r>
      <w:r w:rsidR="007A6DE8" w:rsidRPr="003B1AA5">
        <w:rPr>
          <w:rStyle w:val="apple-converted-space"/>
          <w:rFonts w:asciiTheme="majorHAnsi" w:hAnsiTheme="majorHAnsi"/>
          <w:color w:val="000000"/>
          <w:sz w:val="20"/>
          <w:szCs w:val="20"/>
        </w:rPr>
        <w:t> </w:t>
      </w:r>
      <w:r w:rsidR="007A6DE8" w:rsidRPr="003B1AA5">
        <w:rPr>
          <w:rFonts w:asciiTheme="majorHAnsi" w:hAnsiTheme="majorHAnsi"/>
          <w:color w:val="000000"/>
          <w:sz w:val="20"/>
          <w:szCs w:val="20"/>
        </w:rPr>
        <w:t>What reasons does Saladin give for retaking Jerusalem? What arguments does he use to inspire his listeners?</w:t>
      </w:r>
    </w:p>
    <w:p w:rsidR="003B1AA5" w:rsidRDefault="003B1AA5" w:rsidP="003B1AA5">
      <w:pPr>
        <w:pStyle w:val="NormalWeb"/>
        <w:shd w:val="clear" w:color="auto" w:fill="FFFFFF"/>
        <w:spacing w:after="0" w:afterAutospacing="0"/>
        <w:rPr>
          <w:rFonts w:asciiTheme="majorHAnsi" w:hAnsiTheme="majorHAnsi"/>
          <w:color w:val="000000"/>
          <w:sz w:val="20"/>
          <w:szCs w:val="20"/>
        </w:rPr>
      </w:pPr>
    </w:p>
    <w:p w:rsidR="00DD1EF3" w:rsidRDefault="00DD1EF3" w:rsidP="003B1AA5">
      <w:pPr>
        <w:pStyle w:val="NormalWeb"/>
        <w:shd w:val="clear" w:color="auto" w:fill="FFFFFF"/>
        <w:spacing w:after="0" w:afterAutospacing="0"/>
        <w:rPr>
          <w:rFonts w:asciiTheme="majorHAnsi" w:hAnsiTheme="majorHAnsi"/>
          <w:color w:val="000000"/>
          <w:sz w:val="20"/>
          <w:szCs w:val="20"/>
        </w:rPr>
      </w:pPr>
    </w:p>
    <w:p w:rsidR="007A6DE8" w:rsidRPr="003B1AA5" w:rsidRDefault="003B1AA5" w:rsidP="003B1AA5">
      <w:pPr>
        <w:pStyle w:val="NormalWeb"/>
        <w:shd w:val="clear" w:color="auto" w:fill="FFFFFF"/>
        <w:spacing w:after="0" w:afterAutospacing="0"/>
        <w:rPr>
          <w:rFonts w:asciiTheme="majorHAnsi" w:hAnsiTheme="majorHAnsi"/>
          <w:color w:val="000000"/>
          <w:sz w:val="20"/>
          <w:szCs w:val="20"/>
        </w:rPr>
      </w:pPr>
      <w:r>
        <w:rPr>
          <w:rFonts w:asciiTheme="majorHAnsi" w:hAnsiTheme="majorHAnsi"/>
          <w:color w:val="000000"/>
          <w:sz w:val="20"/>
          <w:szCs w:val="20"/>
        </w:rPr>
        <w:t>[3]</w:t>
      </w:r>
      <w:r w:rsidR="007A6DE8" w:rsidRPr="003B1AA5">
        <w:rPr>
          <w:rStyle w:val="apple-converted-space"/>
          <w:rFonts w:asciiTheme="majorHAnsi" w:hAnsiTheme="majorHAnsi"/>
          <w:color w:val="000000"/>
          <w:sz w:val="20"/>
          <w:szCs w:val="20"/>
        </w:rPr>
        <w:t> </w:t>
      </w:r>
      <w:r w:rsidR="007A6DE8" w:rsidRPr="003B1AA5">
        <w:rPr>
          <w:rFonts w:asciiTheme="majorHAnsi" w:hAnsiTheme="majorHAnsi"/>
          <w:color w:val="000000"/>
          <w:sz w:val="20"/>
          <w:szCs w:val="20"/>
        </w:rPr>
        <w:t>What are the similarities and differences between the arguments the Pope</w:t>
      </w:r>
      <w:r w:rsidR="00905439" w:rsidRPr="003B1AA5">
        <w:rPr>
          <w:rFonts w:asciiTheme="majorHAnsi" w:hAnsiTheme="majorHAnsi"/>
          <w:color w:val="000000"/>
          <w:sz w:val="20"/>
          <w:szCs w:val="20"/>
        </w:rPr>
        <w:t xml:space="preserve"> (Document 1)</w:t>
      </w:r>
      <w:r w:rsidR="007A6DE8" w:rsidRPr="003B1AA5">
        <w:rPr>
          <w:rFonts w:asciiTheme="majorHAnsi" w:hAnsiTheme="majorHAnsi"/>
          <w:color w:val="000000"/>
          <w:sz w:val="20"/>
          <w:szCs w:val="20"/>
        </w:rPr>
        <w:t xml:space="preserve"> and Saladin</w:t>
      </w:r>
      <w:r w:rsidR="00905439" w:rsidRPr="003B1AA5">
        <w:rPr>
          <w:rFonts w:asciiTheme="majorHAnsi" w:hAnsiTheme="majorHAnsi"/>
          <w:color w:val="000000"/>
          <w:sz w:val="20"/>
          <w:szCs w:val="20"/>
        </w:rPr>
        <w:t xml:space="preserve"> (Document 4)</w:t>
      </w:r>
      <w:r w:rsidR="007A6DE8" w:rsidRPr="003B1AA5">
        <w:rPr>
          <w:rFonts w:asciiTheme="majorHAnsi" w:hAnsiTheme="majorHAnsi"/>
          <w:color w:val="000000"/>
          <w:sz w:val="20"/>
          <w:szCs w:val="20"/>
        </w:rPr>
        <w:t xml:space="preserve"> use to persuade their listeners?</w:t>
      </w:r>
    </w:p>
    <w:p w:rsidR="007A6DE8" w:rsidRPr="003B1AA5" w:rsidRDefault="007A6DE8" w:rsidP="003B1AA5">
      <w:pPr>
        <w:pStyle w:val="NormalWeb"/>
        <w:shd w:val="clear" w:color="auto" w:fill="FFFFFF"/>
        <w:spacing w:after="0" w:afterAutospacing="0"/>
        <w:rPr>
          <w:rFonts w:asciiTheme="majorHAnsi" w:hAnsiTheme="majorHAnsi"/>
          <w:color w:val="000000"/>
          <w:sz w:val="20"/>
          <w:szCs w:val="20"/>
        </w:rPr>
      </w:pPr>
    </w:p>
    <w:p w:rsidR="007A6DE8" w:rsidRPr="003B1AA5" w:rsidRDefault="007A6DE8" w:rsidP="003B1AA5">
      <w:pPr>
        <w:pStyle w:val="NormalWeb"/>
        <w:shd w:val="clear" w:color="auto" w:fill="FFFFFF"/>
        <w:spacing w:after="0" w:afterAutospacing="0"/>
        <w:rPr>
          <w:rFonts w:asciiTheme="majorHAnsi" w:hAnsiTheme="majorHAnsi"/>
          <w:color w:val="000000"/>
          <w:sz w:val="20"/>
          <w:szCs w:val="20"/>
        </w:rPr>
      </w:pPr>
    </w:p>
    <w:p w:rsidR="003B1AA5" w:rsidRDefault="003B1AA5" w:rsidP="003B1AA5">
      <w:pPr>
        <w:pStyle w:val="NormalWeb"/>
        <w:shd w:val="clear" w:color="auto" w:fill="FFFFFF"/>
        <w:spacing w:after="0" w:afterAutospacing="0"/>
        <w:rPr>
          <w:rFonts w:asciiTheme="majorHAnsi" w:hAnsiTheme="majorHAnsi"/>
          <w:color w:val="000000"/>
          <w:sz w:val="20"/>
          <w:szCs w:val="20"/>
        </w:rPr>
      </w:pPr>
    </w:p>
    <w:p w:rsidR="001F12CE" w:rsidRPr="003B1AA5" w:rsidRDefault="001F12CE" w:rsidP="003B1AA5">
      <w:pPr>
        <w:pStyle w:val="NormalWeb"/>
        <w:shd w:val="clear" w:color="auto" w:fill="FFFFFF"/>
        <w:spacing w:after="0" w:afterAutospacing="0"/>
        <w:rPr>
          <w:rFonts w:asciiTheme="majorHAnsi" w:hAnsiTheme="majorHAnsi"/>
          <w:color w:val="000000"/>
          <w:sz w:val="20"/>
          <w:szCs w:val="20"/>
        </w:rPr>
      </w:pPr>
    </w:p>
    <w:p w:rsidR="007A6DE8" w:rsidRPr="003B1AA5" w:rsidRDefault="003B1AA5" w:rsidP="003B1AA5">
      <w:pPr>
        <w:pStyle w:val="NormalWeb"/>
        <w:shd w:val="clear" w:color="auto" w:fill="FFFFFF"/>
        <w:spacing w:after="0" w:afterAutospacing="0"/>
        <w:rPr>
          <w:rFonts w:asciiTheme="majorHAnsi" w:hAnsiTheme="majorHAnsi"/>
          <w:color w:val="000000"/>
          <w:sz w:val="20"/>
          <w:szCs w:val="20"/>
        </w:rPr>
      </w:pPr>
      <w:r>
        <w:rPr>
          <w:rFonts w:asciiTheme="majorHAnsi" w:hAnsiTheme="majorHAnsi"/>
          <w:bCs/>
          <w:color w:val="000000"/>
          <w:sz w:val="20"/>
          <w:szCs w:val="20"/>
        </w:rPr>
        <w:t>[4]</w:t>
      </w:r>
      <w:r w:rsidR="007A6DE8" w:rsidRPr="003B1AA5">
        <w:rPr>
          <w:rStyle w:val="apple-converted-space"/>
          <w:rFonts w:asciiTheme="majorHAnsi" w:hAnsiTheme="majorHAnsi"/>
          <w:color w:val="000000"/>
          <w:sz w:val="20"/>
          <w:szCs w:val="20"/>
        </w:rPr>
        <w:t> </w:t>
      </w:r>
      <w:r w:rsidR="007A6DE8" w:rsidRPr="003B1AA5">
        <w:rPr>
          <w:rFonts w:asciiTheme="majorHAnsi" w:hAnsiTheme="majorHAnsi"/>
          <w:color w:val="000000"/>
          <w:sz w:val="20"/>
          <w:szCs w:val="20"/>
        </w:rPr>
        <w:t>What impressions do these speeches give you about the Crusades? What ideas do the speeches give you about the purposes of the people who fought during the Crusades?</w:t>
      </w:r>
    </w:p>
    <w:p w:rsidR="007A6DE8" w:rsidRDefault="007A6DE8" w:rsidP="003B1AA5">
      <w:pPr>
        <w:pStyle w:val="NormalWeb"/>
        <w:shd w:val="clear" w:color="auto" w:fill="FFFFFF"/>
        <w:spacing w:after="0" w:afterAutospacing="0"/>
        <w:rPr>
          <w:rFonts w:asciiTheme="majorHAnsi" w:hAnsiTheme="majorHAnsi"/>
          <w:color w:val="000000"/>
          <w:sz w:val="20"/>
          <w:szCs w:val="20"/>
        </w:rPr>
      </w:pPr>
    </w:p>
    <w:p w:rsidR="001F12CE" w:rsidRPr="003B1AA5" w:rsidRDefault="001F12CE" w:rsidP="003B1AA5">
      <w:pPr>
        <w:pStyle w:val="NormalWeb"/>
        <w:shd w:val="clear" w:color="auto" w:fill="FFFFFF"/>
        <w:spacing w:after="0" w:afterAutospacing="0"/>
        <w:rPr>
          <w:rFonts w:asciiTheme="majorHAnsi" w:hAnsiTheme="majorHAnsi"/>
          <w:color w:val="000000"/>
          <w:sz w:val="20"/>
          <w:szCs w:val="20"/>
        </w:rPr>
      </w:pPr>
    </w:p>
    <w:p w:rsidR="007A6DE8" w:rsidRPr="003B1AA5" w:rsidRDefault="007A6DE8" w:rsidP="003B1AA5">
      <w:pPr>
        <w:pStyle w:val="NormalWeb"/>
        <w:shd w:val="clear" w:color="auto" w:fill="FFFFFF"/>
        <w:spacing w:after="0" w:afterAutospacing="0"/>
        <w:rPr>
          <w:rFonts w:asciiTheme="majorHAnsi" w:hAnsiTheme="majorHAnsi"/>
          <w:color w:val="000000"/>
          <w:sz w:val="20"/>
          <w:szCs w:val="20"/>
        </w:rPr>
      </w:pPr>
    </w:p>
    <w:p w:rsidR="003B1AA5" w:rsidRPr="003B1AA5" w:rsidRDefault="003B1AA5" w:rsidP="003B1AA5">
      <w:pPr>
        <w:pStyle w:val="NormalWeb"/>
        <w:shd w:val="clear" w:color="auto" w:fill="FFFFFF"/>
        <w:spacing w:after="0" w:afterAutospacing="0"/>
        <w:rPr>
          <w:rFonts w:asciiTheme="majorHAnsi" w:hAnsiTheme="majorHAnsi"/>
          <w:color w:val="000000"/>
          <w:sz w:val="20"/>
          <w:szCs w:val="20"/>
        </w:rPr>
      </w:pPr>
    </w:p>
    <w:p w:rsidR="0086700C" w:rsidRPr="003B1AA5" w:rsidRDefault="003B1AA5" w:rsidP="003B1AA5">
      <w:pPr>
        <w:pStyle w:val="NormalWeb"/>
        <w:shd w:val="clear" w:color="auto" w:fill="FFFFFF"/>
        <w:spacing w:after="0" w:afterAutospacing="0"/>
        <w:rPr>
          <w:rFonts w:asciiTheme="majorHAnsi" w:hAnsiTheme="majorHAnsi"/>
          <w:color w:val="000000"/>
          <w:sz w:val="20"/>
          <w:szCs w:val="20"/>
        </w:rPr>
      </w:pPr>
      <w:r w:rsidRPr="003B1AA5">
        <w:rPr>
          <w:rFonts w:asciiTheme="majorHAnsi" w:hAnsiTheme="majorHAnsi"/>
          <w:b/>
          <w:noProof/>
          <w:color w:val="000000"/>
          <w:sz w:val="20"/>
          <w:szCs w:val="20"/>
          <w:u w:val="single"/>
        </w:rPr>
        <w:drawing>
          <wp:anchor distT="0" distB="0" distL="114300" distR="114300" simplePos="0" relativeHeight="251658240" behindDoc="1" locked="0" layoutInCell="1" allowOverlap="1" wp14:anchorId="0F4773DB" wp14:editId="43345E2B">
            <wp:simplePos x="0" y="0"/>
            <wp:positionH relativeFrom="column">
              <wp:posOffset>4156075</wp:posOffset>
            </wp:positionH>
            <wp:positionV relativeFrom="paragraph">
              <wp:posOffset>272415</wp:posOffset>
            </wp:positionV>
            <wp:extent cx="2534285" cy="1689100"/>
            <wp:effectExtent l="0" t="0" r="0" b="6350"/>
            <wp:wrapTight wrapText="bothSides">
              <wp:wrapPolygon edited="0">
                <wp:start x="0" y="0"/>
                <wp:lineTo x="0" y="21438"/>
                <wp:lineTo x="21432" y="21438"/>
                <wp:lineTo x="21432" y="0"/>
                <wp:lineTo x="0" y="0"/>
              </wp:wrapPolygon>
            </wp:wrapTight>
            <wp:docPr id="1" name="Picture 1" descr="C:\Users\Tim J\AppData\Local\Microsoft\Windows\Temporary Internet Files\Content.IE5\F9HMMVME\MP9004485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J\AppData\Local\Microsoft\Windows\Temporary Internet Files\Content.IE5\F9HMMVME\MP90044858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4285"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DE8" w:rsidRPr="003B1AA5">
        <w:rPr>
          <w:rFonts w:asciiTheme="majorHAnsi" w:hAnsiTheme="majorHAnsi"/>
          <w:b/>
          <w:color w:val="000000"/>
          <w:sz w:val="20"/>
          <w:szCs w:val="20"/>
          <w:u w:val="single"/>
        </w:rPr>
        <w:t>***FINAL ASSIGNMENT</w:t>
      </w:r>
      <w:r w:rsidR="0086700C" w:rsidRPr="003B1AA5">
        <w:rPr>
          <w:rFonts w:asciiTheme="majorHAnsi" w:hAnsiTheme="majorHAnsi"/>
          <w:b/>
          <w:color w:val="000000"/>
          <w:sz w:val="20"/>
          <w:szCs w:val="20"/>
          <w:u w:val="single"/>
        </w:rPr>
        <w:t>**</w:t>
      </w:r>
      <w:r w:rsidR="007A6DE8" w:rsidRPr="003B1AA5">
        <w:rPr>
          <w:rFonts w:asciiTheme="majorHAnsi" w:hAnsiTheme="majorHAnsi"/>
          <w:b/>
          <w:color w:val="000000"/>
          <w:sz w:val="20"/>
          <w:szCs w:val="20"/>
          <w:u w:val="single"/>
        </w:rPr>
        <w:t>*:</w:t>
      </w:r>
      <w:r w:rsidR="00905439" w:rsidRPr="003B1AA5">
        <w:rPr>
          <w:rFonts w:asciiTheme="majorHAnsi" w:hAnsiTheme="majorHAnsi"/>
          <w:color w:val="000000"/>
          <w:sz w:val="20"/>
          <w:szCs w:val="20"/>
        </w:rPr>
        <w:t xml:space="preserve"> You </w:t>
      </w:r>
      <w:r>
        <w:rPr>
          <w:rFonts w:asciiTheme="majorHAnsi" w:hAnsiTheme="majorHAnsi"/>
          <w:color w:val="000000"/>
          <w:sz w:val="20"/>
          <w:szCs w:val="20"/>
        </w:rPr>
        <w:t xml:space="preserve">must create </w:t>
      </w:r>
      <w:r w:rsidR="00905439" w:rsidRPr="003B1AA5">
        <w:rPr>
          <w:rFonts w:asciiTheme="majorHAnsi" w:hAnsiTheme="majorHAnsi"/>
          <w:color w:val="000000"/>
          <w:sz w:val="20"/>
          <w:szCs w:val="20"/>
        </w:rPr>
        <w:t>an a</w:t>
      </w:r>
      <w:r>
        <w:rPr>
          <w:rFonts w:asciiTheme="majorHAnsi" w:hAnsiTheme="majorHAnsi"/>
          <w:color w:val="000000"/>
          <w:sz w:val="20"/>
          <w:szCs w:val="20"/>
        </w:rPr>
        <w:t xml:space="preserve">dvertisement </w:t>
      </w:r>
      <w:r w:rsidR="00F222A9">
        <w:rPr>
          <w:rFonts w:asciiTheme="majorHAnsi" w:hAnsiTheme="majorHAnsi"/>
          <w:color w:val="000000"/>
          <w:sz w:val="20"/>
          <w:szCs w:val="20"/>
        </w:rPr>
        <w:t xml:space="preserve">that will convince Europeans to </w:t>
      </w:r>
      <w:r w:rsidR="007A6DE8" w:rsidRPr="003B1AA5">
        <w:rPr>
          <w:rFonts w:asciiTheme="majorHAnsi" w:hAnsiTheme="majorHAnsi"/>
          <w:color w:val="000000"/>
          <w:sz w:val="20"/>
          <w:szCs w:val="20"/>
        </w:rPr>
        <w:t xml:space="preserve">join in on the fighting in the Holy Lands.  </w:t>
      </w:r>
      <w:r w:rsidR="0086700C" w:rsidRPr="003B1AA5">
        <w:rPr>
          <w:rFonts w:asciiTheme="majorHAnsi" w:hAnsiTheme="majorHAnsi"/>
          <w:color w:val="000000"/>
          <w:sz w:val="20"/>
          <w:szCs w:val="20"/>
        </w:rPr>
        <w:t>Your ad must:</w:t>
      </w:r>
    </w:p>
    <w:p w:rsidR="003F0F6F" w:rsidRPr="003B1AA5" w:rsidRDefault="0049301F" w:rsidP="003B1AA5">
      <w:pPr>
        <w:pStyle w:val="NormalWeb"/>
        <w:numPr>
          <w:ilvl w:val="0"/>
          <w:numId w:val="1"/>
        </w:numPr>
        <w:shd w:val="clear" w:color="auto" w:fill="FFFFFF"/>
        <w:spacing w:after="0" w:afterAutospacing="0"/>
        <w:rPr>
          <w:rFonts w:asciiTheme="majorHAnsi" w:hAnsiTheme="majorHAnsi"/>
          <w:color w:val="000000"/>
          <w:sz w:val="20"/>
          <w:szCs w:val="20"/>
        </w:rPr>
      </w:pPr>
      <w:r w:rsidRPr="0049301F">
        <w:rPr>
          <w:rFonts w:asciiTheme="majorHAnsi" w:hAnsiTheme="majorHAnsi"/>
          <w:noProof/>
          <w:color w:val="000000"/>
          <w:sz w:val="20"/>
          <w:szCs w:val="20"/>
        </w:rPr>
        <mc:AlternateContent>
          <mc:Choice Requires="wps">
            <w:drawing>
              <wp:anchor distT="0" distB="0" distL="114300" distR="114300" simplePos="0" relativeHeight="251662336" behindDoc="0" locked="0" layoutInCell="1" allowOverlap="1" wp14:anchorId="141AF783" wp14:editId="69960A5E">
                <wp:simplePos x="0" y="0"/>
                <wp:positionH relativeFrom="column">
                  <wp:posOffset>4518660</wp:posOffset>
                </wp:positionH>
                <wp:positionV relativeFrom="paragraph">
                  <wp:posOffset>73660</wp:posOffset>
                </wp:positionV>
                <wp:extent cx="166370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3985"/>
                        </a:xfrm>
                        <a:prstGeom prst="rect">
                          <a:avLst/>
                        </a:prstGeom>
                        <a:noFill/>
                        <a:ln w="9525">
                          <a:noFill/>
                          <a:miter lim="800000"/>
                          <a:headEnd/>
                          <a:tailEnd/>
                        </a:ln>
                      </wps:spPr>
                      <wps:txbx>
                        <w:txbxContent>
                          <w:p w:rsidR="0049301F" w:rsidRPr="0049301F" w:rsidRDefault="0049301F">
                            <w:pPr>
                              <w:rPr>
                                <w:sz w:val="34"/>
                                <w:szCs w:val="34"/>
                              </w:rPr>
                            </w:pPr>
                            <w:r w:rsidRPr="0049301F">
                              <w:rPr>
                                <w:sz w:val="34"/>
                                <w:szCs w:val="34"/>
                              </w:rPr>
                              <w:t>YOUR AD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AF783" id="_x0000_t202" coordsize="21600,21600" o:spt="202" path="m,l,21600r21600,l21600,xe">
                <v:stroke joinstyle="miter"/>
                <v:path gradientshapeok="t" o:connecttype="rect"/>
              </v:shapetype>
              <v:shape id="Text Box 2" o:spid="_x0000_s1026" type="#_x0000_t202" style="position:absolute;left:0;text-align:left;margin-left:355.8pt;margin-top:5.8pt;width:13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" filled="f" stroked="f">
                <v:textbox style="mso-fit-shape-to-text:t">
                  <w:txbxContent>
                    <w:p w:rsidR="0049301F" w:rsidRPr="0049301F" w:rsidRDefault="0049301F">
                      <w:pPr>
                        <w:rPr>
                          <w:sz w:val="34"/>
                          <w:szCs w:val="34"/>
                        </w:rPr>
                      </w:pPr>
                      <w:r w:rsidRPr="0049301F">
                        <w:rPr>
                          <w:sz w:val="34"/>
                          <w:szCs w:val="34"/>
                        </w:rPr>
                        <w:t>YOUR AD HERE</w:t>
                      </w:r>
                    </w:p>
                  </w:txbxContent>
                </v:textbox>
              </v:shape>
            </w:pict>
          </mc:Fallback>
        </mc:AlternateContent>
      </w:r>
      <w:r w:rsidR="00F222A9">
        <w:rPr>
          <w:rFonts w:asciiTheme="majorHAnsi" w:hAnsiTheme="majorHAnsi"/>
          <w:color w:val="000000"/>
          <w:sz w:val="20"/>
          <w:szCs w:val="20"/>
        </w:rPr>
        <w:t>I</w:t>
      </w:r>
      <w:r w:rsidR="0086700C" w:rsidRPr="003B1AA5">
        <w:rPr>
          <w:rFonts w:asciiTheme="majorHAnsi" w:hAnsiTheme="majorHAnsi"/>
          <w:color w:val="000000"/>
          <w:sz w:val="20"/>
          <w:szCs w:val="20"/>
        </w:rPr>
        <w:t>nclude a catch</w:t>
      </w:r>
      <w:r w:rsidR="00F222A9">
        <w:rPr>
          <w:rFonts w:asciiTheme="majorHAnsi" w:hAnsiTheme="majorHAnsi"/>
          <w:color w:val="000000"/>
          <w:sz w:val="20"/>
          <w:szCs w:val="20"/>
        </w:rPr>
        <w:t>y headline to attract readers [</w:t>
      </w:r>
      <w:r w:rsidR="0086700C" w:rsidRPr="003B1AA5">
        <w:rPr>
          <w:rFonts w:asciiTheme="majorHAnsi" w:hAnsiTheme="majorHAnsi"/>
          <w:color w:val="000000"/>
          <w:sz w:val="20"/>
          <w:szCs w:val="20"/>
        </w:rPr>
        <w:t>larger print</w:t>
      </w:r>
      <w:r w:rsidR="00F222A9">
        <w:rPr>
          <w:rFonts w:asciiTheme="majorHAnsi" w:hAnsiTheme="majorHAnsi"/>
          <w:color w:val="000000"/>
          <w:sz w:val="20"/>
          <w:szCs w:val="20"/>
        </w:rPr>
        <w:t>] (5 pt)</w:t>
      </w:r>
    </w:p>
    <w:p w:rsidR="003F0F6F" w:rsidRPr="003B1AA5" w:rsidRDefault="00F222A9" w:rsidP="003B1AA5">
      <w:pPr>
        <w:pStyle w:val="NormalWeb"/>
        <w:numPr>
          <w:ilvl w:val="0"/>
          <w:numId w:val="1"/>
        </w:numPr>
        <w:shd w:val="clear" w:color="auto" w:fill="FFFFFF"/>
        <w:spacing w:after="0" w:afterAutospacing="0"/>
        <w:rPr>
          <w:rFonts w:asciiTheme="majorHAnsi" w:hAnsiTheme="majorHAnsi"/>
          <w:color w:val="000000"/>
          <w:sz w:val="20"/>
          <w:szCs w:val="20"/>
        </w:rPr>
      </w:pPr>
      <w:r>
        <w:rPr>
          <w:rFonts w:asciiTheme="majorHAnsi" w:hAnsiTheme="majorHAnsi"/>
          <w:color w:val="000000"/>
          <w:sz w:val="20"/>
          <w:szCs w:val="20"/>
        </w:rPr>
        <w:t>R</w:t>
      </w:r>
      <w:r w:rsidR="0086700C" w:rsidRPr="003B1AA5">
        <w:rPr>
          <w:rFonts w:asciiTheme="majorHAnsi" w:hAnsiTheme="majorHAnsi"/>
          <w:color w:val="000000"/>
          <w:sz w:val="20"/>
          <w:szCs w:val="20"/>
        </w:rPr>
        <w:t xml:space="preserve">efer to at least 3 </w:t>
      </w:r>
      <w:r>
        <w:rPr>
          <w:rFonts w:asciiTheme="majorHAnsi" w:hAnsiTheme="majorHAnsi"/>
          <w:color w:val="000000"/>
          <w:sz w:val="20"/>
          <w:szCs w:val="20"/>
        </w:rPr>
        <w:t>reasons to join/ fight [</w:t>
      </w:r>
      <w:r w:rsidR="0086700C" w:rsidRPr="003B1AA5">
        <w:rPr>
          <w:rFonts w:asciiTheme="majorHAnsi" w:hAnsiTheme="majorHAnsi"/>
          <w:color w:val="000000"/>
          <w:sz w:val="20"/>
          <w:szCs w:val="20"/>
        </w:rPr>
        <w:t xml:space="preserve">Be sure to include the ultimate goal of the </w:t>
      </w:r>
      <w:r>
        <w:rPr>
          <w:rFonts w:asciiTheme="majorHAnsi" w:hAnsiTheme="majorHAnsi"/>
          <w:color w:val="000000"/>
          <w:sz w:val="20"/>
          <w:szCs w:val="20"/>
        </w:rPr>
        <w:t>crusades as one of your reasons] (5 pt)</w:t>
      </w:r>
    </w:p>
    <w:p w:rsidR="003F0F6F" w:rsidRPr="003B1AA5" w:rsidRDefault="0086700C" w:rsidP="003B1AA5">
      <w:pPr>
        <w:pStyle w:val="NormalWeb"/>
        <w:numPr>
          <w:ilvl w:val="0"/>
          <w:numId w:val="1"/>
        </w:numPr>
        <w:shd w:val="clear" w:color="auto" w:fill="FFFFFF"/>
        <w:spacing w:after="0" w:afterAutospacing="0"/>
        <w:rPr>
          <w:rFonts w:asciiTheme="majorHAnsi" w:hAnsiTheme="majorHAnsi"/>
          <w:color w:val="000000"/>
          <w:sz w:val="20"/>
          <w:szCs w:val="20"/>
        </w:rPr>
      </w:pPr>
      <w:r w:rsidRPr="003B1AA5">
        <w:rPr>
          <w:rFonts w:asciiTheme="majorHAnsi" w:hAnsiTheme="majorHAnsi"/>
          <w:color w:val="000000"/>
          <w:sz w:val="20"/>
          <w:szCs w:val="20"/>
        </w:rPr>
        <w:t>Include a year</w:t>
      </w:r>
      <w:r w:rsidR="00F222A9">
        <w:rPr>
          <w:rFonts w:asciiTheme="majorHAnsi" w:hAnsiTheme="majorHAnsi"/>
          <w:color w:val="000000"/>
          <w:sz w:val="20"/>
          <w:szCs w:val="20"/>
        </w:rPr>
        <w:t xml:space="preserve"> (2 pt)</w:t>
      </w:r>
    </w:p>
    <w:p w:rsidR="003F0F6F" w:rsidRPr="003B1AA5" w:rsidRDefault="00F222A9" w:rsidP="003B1AA5">
      <w:pPr>
        <w:pStyle w:val="NormalWeb"/>
        <w:numPr>
          <w:ilvl w:val="0"/>
          <w:numId w:val="1"/>
        </w:numPr>
        <w:shd w:val="clear" w:color="auto" w:fill="FFFFFF"/>
        <w:spacing w:after="0" w:afterAutospacing="0"/>
        <w:rPr>
          <w:rFonts w:asciiTheme="majorHAnsi" w:hAnsiTheme="majorHAnsi"/>
          <w:color w:val="000000"/>
          <w:sz w:val="20"/>
          <w:szCs w:val="20"/>
        </w:rPr>
      </w:pPr>
      <w:r>
        <w:rPr>
          <w:rFonts w:asciiTheme="majorHAnsi" w:hAnsiTheme="majorHAnsi"/>
          <w:color w:val="000000"/>
          <w:sz w:val="20"/>
          <w:szCs w:val="20"/>
        </w:rPr>
        <w:t>N</w:t>
      </w:r>
      <w:r w:rsidR="0086700C" w:rsidRPr="003B1AA5">
        <w:rPr>
          <w:rFonts w:asciiTheme="majorHAnsi" w:hAnsiTheme="majorHAnsi"/>
          <w:color w:val="000000"/>
          <w:sz w:val="20"/>
          <w:szCs w:val="20"/>
        </w:rPr>
        <w:t xml:space="preserve">ame </w:t>
      </w:r>
      <w:r>
        <w:rPr>
          <w:rFonts w:asciiTheme="majorHAnsi" w:hAnsiTheme="majorHAnsi"/>
          <w:color w:val="000000"/>
          <w:sz w:val="20"/>
          <w:szCs w:val="20"/>
        </w:rPr>
        <w:t xml:space="preserve">the person </w:t>
      </w:r>
      <w:r w:rsidR="0086700C" w:rsidRPr="003B1AA5">
        <w:rPr>
          <w:rFonts w:asciiTheme="majorHAnsi" w:hAnsiTheme="majorHAnsi"/>
          <w:color w:val="000000"/>
          <w:sz w:val="20"/>
          <w:szCs w:val="20"/>
        </w:rPr>
        <w:t>who is recruiting</w:t>
      </w:r>
      <w:r>
        <w:rPr>
          <w:rFonts w:asciiTheme="majorHAnsi" w:hAnsiTheme="majorHAnsi"/>
          <w:color w:val="000000"/>
          <w:sz w:val="20"/>
          <w:szCs w:val="20"/>
        </w:rPr>
        <w:t xml:space="preserve"> them (5 pt)</w:t>
      </w:r>
    </w:p>
    <w:p w:rsidR="003F0F6F" w:rsidRPr="003B1AA5" w:rsidRDefault="00F222A9" w:rsidP="003B1AA5">
      <w:pPr>
        <w:pStyle w:val="NormalWeb"/>
        <w:numPr>
          <w:ilvl w:val="0"/>
          <w:numId w:val="1"/>
        </w:numPr>
        <w:shd w:val="clear" w:color="auto" w:fill="FFFFFF"/>
        <w:spacing w:after="0" w:afterAutospacing="0"/>
        <w:rPr>
          <w:rFonts w:asciiTheme="majorHAnsi" w:hAnsiTheme="majorHAnsi"/>
          <w:color w:val="000000"/>
          <w:sz w:val="20"/>
          <w:szCs w:val="20"/>
        </w:rPr>
      </w:pPr>
      <w:r>
        <w:rPr>
          <w:rFonts w:asciiTheme="majorHAnsi" w:hAnsiTheme="majorHAnsi"/>
          <w:color w:val="000000"/>
          <w:sz w:val="20"/>
          <w:szCs w:val="20"/>
        </w:rPr>
        <w:t>In</w:t>
      </w:r>
      <w:r w:rsidR="0086700C" w:rsidRPr="003B1AA5">
        <w:rPr>
          <w:rFonts w:asciiTheme="majorHAnsi" w:hAnsiTheme="majorHAnsi"/>
          <w:color w:val="000000"/>
          <w:sz w:val="20"/>
          <w:szCs w:val="20"/>
        </w:rPr>
        <w:t>corporate at least two Crusades-related image</w:t>
      </w:r>
      <w:r>
        <w:rPr>
          <w:rFonts w:asciiTheme="majorHAnsi" w:hAnsiTheme="majorHAnsi"/>
          <w:color w:val="000000"/>
          <w:sz w:val="20"/>
          <w:szCs w:val="20"/>
        </w:rPr>
        <w:t xml:space="preserve"> (5 pt)</w:t>
      </w:r>
    </w:p>
    <w:p w:rsidR="003F0F6F" w:rsidRPr="003B1AA5" w:rsidRDefault="00F222A9" w:rsidP="003B1AA5">
      <w:pPr>
        <w:pStyle w:val="NormalWeb"/>
        <w:numPr>
          <w:ilvl w:val="0"/>
          <w:numId w:val="1"/>
        </w:numPr>
        <w:shd w:val="clear" w:color="auto" w:fill="FFFFFF"/>
        <w:spacing w:after="0" w:afterAutospacing="0"/>
        <w:rPr>
          <w:rFonts w:asciiTheme="majorHAnsi" w:hAnsiTheme="majorHAnsi"/>
          <w:color w:val="000000"/>
          <w:sz w:val="20"/>
          <w:szCs w:val="20"/>
        </w:rPr>
      </w:pPr>
      <w:r>
        <w:rPr>
          <w:rFonts w:asciiTheme="majorHAnsi" w:hAnsiTheme="majorHAnsi"/>
          <w:color w:val="000000"/>
          <w:sz w:val="20"/>
          <w:szCs w:val="20"/>
        </w:rPr>
        <w:t>U</w:t>
      </w:r>
      <w:r w:rsidR="0086700C" w:rsidRPr="003B1AA5">
        <w:rPr>
          <w:rFonts w:asciiTheme="majorHAnsi" w:hAnsiTheme="majorHAnsi"/>
          <w:color w:val="000000"/>
          <w:sz w:val="20"/>
          <w:szCs w:val="20"/>
        </w:rPr>
        <w:t>se the entire paper</w:t>
      </w:r>
      <w:r>
        <w:rPr>
          <w:rFonts w:asciiTheme="majorHAnsi" w:hAnsiTheme="majorHAnsi"/>
          <w:color w:val="000000"/>
          <w:sz w:val="20"/>
          <w:szCs w:val="20"/>
        </w:rPr>
        <w:t xml:space="preserve"> (1 pt)</w:t>
      </w:r>
    </w:p>
    <w:p w:rsidR="007A6DE8" w:rsidRPr="003B1AA5" w:rsidRDefault="00F222A9" w:rsidP="003B1AA5">
      <w:pPr>
        <w:pStyle w:val="NormalWeb"/>
        <w:numPr>
          <w:ilvl w:val="0"/>
          <w:numId w:val="1"/>
        </w:numPr>
        <w:shd w:val="clear" w:color="auto" w:fill="FFFFFF"/>
        <w:spacing w:after="0" w:afterAutospacing="0"/>
        <w:contextualSpacing/>
        <w:rPr>
          <w:rFonts w:asciiTheme="majorHAnsi" w:hAnsiTheme="majorHAnsi"/>
          <w:sz w:val="20"/>
          <w:szCs w:val="20"/>
        </w:rPr>
      </w:pPr>
      <w:r>
        <w:rPr>
          <w:rFonts w:asciiTheme="majorHAnsi" w:hAnsiTheme="majorHAnsi"/>
          <w:color w:val="000000"/>
          <w:sz w:val="20"/>
          <w:szCs w:val="20"/>
        </w:rPr>
        <w:t>U</w:t>
      </w:r>
      <w:r w:rsidR="0086700C" w:rsidRPr="003B1AA5">
        <w:rPr>
          <w:rFonts w:asciiTheme="majorHAnsi" w:hAnsiTheme="majorHAnsi"/>
          <w:color w:val="000000"/>
          <w:sz w:val="20"/>
          <w:szCs w:val="20"/>
        </w:rPr>
        <w:t>se color</w:t>
      </w:r>
      <w:r>
        <w:rPr>
          <w:rFonts w:asciiTheme="majorHAnsi" w:hAnsiTheme="majorHAnsi"/>
          <w:color w:val="000000"/>
          <w:sz w:val="20"/>
          <w:szCs w:val="20"/>
        </w:rPr>
        <w:t xml:space="preserve"> (2 pt)</w:t>
      </w:r>
    </w:p>
    <w:sectPr w:rsidR="007A6DE8" w:rsidRPr="003B1AA5" w:rsidSect="003B1AA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D71" w:rsidRDefault="00B44D71" w:rsidP="007A6DE8">
      <w:pPr>
        <w:spacing w:after="0" w:line="240" w:lineRule="auto"/>
      </w:pPr>
      <w:r>
        <w:separator/>
      </w:r>
    </w:p>
  </w:endnote>
  <w:endnote w:type="continuationSeparator" w:id="0">
    <w:p w:rsidR="00B44D71" w:rsidRDefault="00B44D71" w:rsidP="007A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D71" w:rsidRDefault="00B44D71" w:rsidP="007A6DE8">
      <w:pPr>
        <w:spacing w:after="0" w:line="240" w:lineRule="auto"/>
      </w:pPr>
      <w:r>
        <w:separator/>
      </w:r>
    </w:p>
  </w:footnote>
  <w:footnote w:type="continuationSeparator" w:id="0">
    <w:p w:rsidR="00B44D71" w:rsidRDefault="00B44D71" w:rsidP="007A6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45AD1"/>
    <w:multiLevelType w:val="hybridMultilevel"/>
    <w:tmpl w:val="8424FE72"/>
    <w:lvl w:ilvl="0" w:tplc="05F61D78">
      <w:start w:val="1"/>
      <w:numFmt w:val="bullet"/>
      <w:lvlText w:val="•"/>
      <w:lvlJc w:val="left"/>
      <w:pPr>
        <w:tabs>
          <w:tab w:val="num" w:pos="720"/>
        </w:tabs>
        <w:ind w:left="720" w:hanging="360"/>
      </w:pPr>
      <w:rPr>
        <w:rFonts w:ascii="Arial" w:hAnsi="Arial" w:hint="default"/>
      </w:rPr>
    </w:lvl>
    <w:lvl w:ilvl="1" w:tplc="FD7C13EE" w:tentative="1">
      <w:start w:val="1"/>
      <w:numFmt w:val="bullet"/>
      <w:lvlText w:val="•"/>
      <w:lvlJc w:val="left"/>
      <w:pPr>
        <w:tabs>
          <w:tab w:val="num" w:pos="1440"/>
        </w:tabs>
        <w:ind w:left="1440" w:hanging="360"/>
      </w:pPr>
      <w:rPr>
        <w:rFonts w:ascii="Arial" w:hAnsi="Arial" w:hint="default"/>
      </w:rPr>
    </w:lvl>
    <w:lvl w:ilvl="2" w:tplc="F896234E" w:tentative="1">
      <w:start w:val="1"/>
      <w:numFmt w:val="bullet"/>
      <w:lvlText w:val="•"/>
      <w:lvlJc w:val="left"/>
      <w:pPr>
        <w:tabs>
          <w:tab w:val="num" w:pos="2160"/>
        </w:tabs>
        <w:ind w:left="2160" w:hanging="360"/>
      </w:pPr>
      <w:rPr>
        <w:rFonts w:ascii="Arial" w:hAnsi="Arial" w:hint="default"/>
      </w:rPr>
    </w:lvl>
    <w:lvl w:ilvl="3" w:tplc="C01462E0" w:tentative="1">
      <w:start w:val="1"/>
      <w:numFmt w:val="bullet"/>
      <w:lvlText w:val="•"/>
      <w:lvlJc w:val="left"/>
      <w:pPr>
        <w:tabs>
          <w:tab w:val="num" w:pos="2880"/>
        </w:tabs>
        <w:ind w:left="2880" w:hanging="360"/>
      </w:pPr>
      <w:rPr>
        <w:rFonts w:ascii="Arial" w:hAnsi="Arial" w:hint="default"/>
      </w:rPr>
    </w:lvl>
    <w:lvl w:ilvl="4" w:tplc="B4CC7F9C" w:tentative="1">
      <w:start w:val="1"/>
      <w:numFmt w:val="bullet"/>
      <w:lvlText w:val="•"/>
      <w:lvlJc w:val="left"/>
      <w:pPr>
        <w:tabs>
          <w:tab w:val="num" w:pos="3600"/>
        </w:tabs>
        <w:ind w:left="3600" w:hanging="360"/>
      </w:pPr>
      <w:rPr>
        <w:rFonts w:ascii="Arial" w:hAnsi="Arial" w:hint="default"/>
      </w:rPr>
    </w:lvl>
    <w:lvl w:ilvl="5" w:tplc="F30CCBD4" w:tentative="1">
      <w:start w:val="1"/>
      <w:numFmt w:val="bullet"/>
      <w:lvlText w:val="•"/>
      <w:lvlJc w:val="left"/>
      <w:pPr>
        <w:tabs>
          <w:tab w:val="num" w:pos="4320"/>
        </w:tabs>
        <w:ind w:left="4320" w:hanging="360"/>
      </w:pPr>
      <w:rPr>
        <w:rFonts w:ascii="Arial" w:hAnsi="Arial" w:hint="default"/>
      </w:rPr>
    </w:lvl>
    <w:lvl w:ilvl="6" w:tplc="FFCE2A02" w:tentative="1">
      <w:start w:val="1"/>
      <w:numFmt w:val="bullet"/>
      <w:lvlText w:val="•"/>
      <w:lvlJc w:val="left"/>
      <w:pPr>
        <w:tabs>
          <w:tab w:val="num" w:pos="5040"/>
        </w:tabs>
        <w:ind w:left="5040" w:hanging="360"/>
      </w:pPr>
      <w:rPr>
        <w:rFonts w:ascii="Arial" w:hAnsi="Arial" w:hint="default"/>
      </w:rPr>
    </w:lvl>
    <w:lvl w:ilvl="7" w:tplc="D1C06A80" w:tentative="1">
      <w:start w:val="1"/>
      <w:numFmt w:val="bullet"/>
      <w:lvlText w:val="•"/>
      <w:lvlJc w:val="left"/>
      <w:pPr>
        <w:tabs>
          <w:tab w:val="num" w:pos="5760"/>
        </w:tabs>
        <w:ind w:left="5760" w:hanging="360"/>
      </w:pPr>
      <w:rPr>
        <w:rFonts w:ascii="Arial" w:hAnsi="Arial" w:hint="default"/>
      </w:rPr>
    </w:lvl>
    <w:lvl w:ilvl="8" w:tplc="52026DC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E8"/>
    <w:rsid w:val="001B0420"/>
    <w:rsid w:val="001F12CE"/>
    <w:rsid w:val="00360630"/>
    <w:rsid w:val="003B1AA5"/>
    <w:rsid w:val="003F0F6F"/>
    <w:rsid w:val="0049301F"/>
    <w:rsid w:val="004D3728"/>
    <w:rsid w:val="00686E4F"/>
    <w:rsid w:val="007A6DE8"/>
    <w:rsid w:val="0086700C"/>
    <w:rsid w:val="00905439"/>
    <w:rsid w:val="00B44D71"/>
    <w:rsid w:val="00DD1EF3"/>
    <w:rsid w:val="00F2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46853-F7F9-4F77-9868-D2897D84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E8"/>
  </w:style>
  <w:style w:type="paragraph" w:styleId="Footer">
    <w:name w:val="footer"/>
    <w:basedOn w:val="Normal"/>
    <w:link w:val="FooterChar"/>
    <w:uiPriority w:val="99"/>
    <w:unhideWhenUsed/>
    <w:rsid w:val="007A6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E8"/>
  </w:style>
  <w:style w:type="paragraph" w:styleId="NormalWeb">
    <w:name w:val="Normal (Web)"/>
    <w:basedOn w:val="Normal"/>
    <w:uiPriority w:val="99"/>
    <w:unhideWhenUsed/>
    <w:rsid w:val="007A6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6DE8"/>
  </w:style>
  <w:style w:type="paragraph" w:styleId="BalloonText">
    <w:name w:val="Balloon Text"/>
    <w:basedOn w:val="Normal"/>
    <w:link w:val="BalloonTextChar"/>
    <w:uiPriority w:val="99"/>
    <w:semiHidden/>
    <w:unhideWhenUsed/>
    <w:rsid w:val="007A6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6570">
      <w:bodyDiv w:val="1"/>
      <w:marLeft w:val="0"/>
      <w:marRight w:val="0"/>
      <w:marTop w:val="0"/>
      <w:marBottom w:val="0"/>
      <w:divBdr>
        <w:top w:val="none" w:sz="0" w:space="0" w:color="auto"/>
        <w:left w:val="none" w:sz="0" w:space="0" w:color="auto"/>
        <w:bottom w:val="none" w:sz="0" w:space="0" w:color="auto"/>
        <w:right w:val="none" w:sz="0" w:space="0" w:color="auto"/>
      </w:divBdr>
    </w:div>
    <w:div w:id="1140927026">
      <w:bodyDiv w:val="1"/>
      <w:marLeft w:val="0"/>
      <w:marRight w:val="0"/>
      <w:marTop w:val="0"/>
      <w:marBottom w:val="0"/>
      <w:divBdr>
        <w:top w:val="none" w:sz="0" w:space="0" w:color="auto"/>
        <w:left w:val="none" w:sz="0" w:space="0" w:color="auto"/>
        <w:bottom w:val="none" w:sz="0" w:space="0" w:color="auto"/>
        <w:right w:val="none" w:sz="0" w:space="0" w:color="auto"/>
      </w:divBdr>
      <w:divsChild>
        <w:div w:id="1905022676">
          <w:marLeft w:val="547"/>
          <w:marRight w:val="0"/>
          <w:marTop w:val="134"/>
          <w:marBottom w:val="0"/>
          <w:divBdr>
            <w:top w:val="none" w:sz="0" w:space="0" w:color="auto"/>
            <w:left w:val="none" w:sz="0" w:space="0" w:color="auto"/>
            <w:bottom w:val="none" w:sz="0" w:space="0" w:color="auto"/>
            <w:right w:val="none" w:sz="0" w:space="0" w:color="auto"/>
          </w:divBdr>
        </w:div>
        <w:div w:id="290476850">
          <w:marLeft w:val="547"/>
          <w:marRight w:val="0"/>
          <w:marTop w:val="134"/>
          <w:marBottom w:val="0"/>
          <w:divBdr>
            <w:top w:val="none" w:sz="0" w:space="0" w:color="auto"/>
            <w:left w:val="none" w:sz="0" w:space="0" w:color="auto"/>
            <w:bottom w:val="none" w:sz="0" w:space="0" w:color="auto"/>
            <w:right w:val="none" w:sz="0" w:space="0" w:color="auto"/>
          </w:divBdr>
        </w:div>
        <w:div w:id="1762985291">
          <w:marLeft w:val="547"/>
          <w:marRight w:val="0"/>
          <w:marTop w:val="134"/>
          <w:marBottom w:val="0"/>
          <w:divBdr>
            <w:top w:val="none" w:sz="0" w:space="0" w:color="auto"/>
            <w:left w:val="none" w:sz="0" w:space="0" w:color="auto"/>
            <w:bottom w:val="none" w:sz="0" w:space="0" w:color="auto"/>
            <w:right w:val="none" w:sz="0" w:space="0" w:color="auto"/>
          </w:divBdr>
        </w:div>
        <w:div w:id="609434031">
          <w:marLeft w:val="547"/>
          <w:marRight w:val="0"/>
          <w:marTop w:val="134"/>
          <w:marBottom w:val="0"/>
          <w:divBdr>
            <w:top w:val="none" w:sz="0" w:space="0" w:color="auto"/>
            <w:left w:val="none" w:sz="0" w:space="0" w:color="auto"/>
            <w:bottom w:val="none" w:sz="0" w:space="0" w:color="auto"/>
            <w:right w:val="none" w:sz="0" w:space="0" w:color="auto"/>
          </w:divBdr>
        </w:div>
        <w:div w:id="1221525909">
          <w:marLeft w:val="547"/>
          <w:marRight w:val="0"/>
          <w:marTop w:val="134"/>
          <w:marBottom w:val="0"/>
          <w:divBdr>
            <w:top w:val="none" w:sz="0" w:space="0" w:color="auto"/>
            <w:left w:val="none" w:sz="0" w:space="0" w:color="auto"/>
            <w:bottom w:val="none" w:sz="0" w:space="0" w:color="auto"/>
            <w:right w:val="none" w:sz="0" w:space="0" w:color="auto"/>
          </w:divBdr>
        </w:div>
        <w:div w:id="2076584289">
          <w:marLeft w:val="547"/>
          <w:marRight w:val="0"/>
          <w:marTop w:val="134"/>
          <w:marBottom w:val="0"/>
          <w:divBdr>
            <w:top w:val="none" w:sz="0" w:space="0" w:color="auto"/>
            <w:left w:val="none" w:sz="0" w:space="0" w:color="auto"/>
            <w:bottom w:val="none" w:sz="0" w:space="0" w:color="auto"/>
            <w:right w:val="none" w:sz="0" w:space="0" w:color="auto"/>
          </w:divBdr>
        </w:div>
        <w:div w:id="9626194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dc:creator>
  <cp:lastModifiedBy>Yohannes Kibret</cp:lastModifiedBy>
  <cp:revision>2</cp:revision>
  <dcterms:created xsi:type="dcterms:W3CDTF">2016-12-12T12:34:00Z</dcterms:created>
  <dcterms:modified xsi:type="dcterms:W3CDTF">2016-12-12T12:34:00Z</dcterms:modified>
</cp:coreProperties>
</file>