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C7" w:rsidRDefault="00F76C44" w:rsidP="00F76C4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Socrates</w:t>
      </w:r>
    </w:p>
    <w:p w:rsidR="00F76C44" w:rsidRDefault="00F76C44" w:rsidP="00F76C44">
      <w:pPr>
        <w:jc w:val="center"/>
        <w:rPr>
          <w:b/>
          <w:sz w:val="32"/>
          <w:szCs w:val="32"/>
          <w:u w:val="single"/>
        </w:rPr>
      </w:pPr>
    </w:p>
    <w:p w:rsidR="00F76C44" w:rsidRPr="00F76C44" w:rsidRDefault="00F76C44" w:rsidP="00F76C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6C44">
        <w:rPr>
          <w:i/>
          <w:sz w:val="28"/>
          <w:szCs w:val="28"/>
        </w:rPr>
        <w:t>A famous quote from Socrates is “The unexamined life is not worth living.”  Explain what this quote means to you.  Do you agree or disagree?</w:t>
      </w:r>
    </w:p>
    <w:p w:rsidR="00F76C44" w:rsidRDefault="00F76C44" w:rsidP="00F76C44">
      <w:pPr>
        <w:rPr>
          <w:sz w:val="28"/>
          <w:szCs w:val="28"/>
        </w:rPr>
      </w:pPr>
    </w:p>
    <w:p w:rsidR="00F76C44" w:rsidRDefault="00F76C44" w:rsidP="00F76C44">
      <w:pPr>
        <w:rPr>
          <w:sz w:val="28"/>
          <w:szCs w:val="28"/>
        </w:rPr>
      </w:pPr>
    </w:p>
    <w:p w:rsidR="00F76C44" w:rsidRDefault="00F76C44" w:rsidP="00F76C44">
      <w:pPr>
        <w:rPr>
          <w:sz w:val="28"/>
          <w:szCs w:val="28"/>
        </w:rPr>
      </w:pPr>
    </w:p>
    <w:p w:rsidR="00F76C44" w:rsidRDefault="00F76C44" w:rsidP="00F76C44">
      <w:pPr>
        <w:rPr>
          <w:sz w:val="28"/>
          <w:szCs w:val="28"/>
        </w:rPr>
      </w:pPr>
    </w:p>
    <w:p w:rsidR="00F76C44" w:rsidRDefault="00F76C44" w:rsidP="00F76C44">
      <w:pPr>
        <w:rPr>
          <w:sz w:val="28"/>
          <w:szCs w:val="28"/>
        </w:rPr>
      </w:pPr>
    </w:p>
    <w:p w:rsidR="00F76C44" w:rsidRDefault="00F76C44" w:rsidP="00F76C44">
      <w:pPr>
        <w:rPr>
          <w:sz w:val="28"/>
          <w:szCs w:val="28"/>
        </w:rPr>
      </w:pPr>
    </w:p>
    <w:p w:rsidR="00F76C44" w:rsidRDefault="00F76C44" w:rsidP="00F76C44">
      <w:pPr>
        <w:rPr>
          <w:sz w:val="28"/>
          <w:szCs w:val="28"/>
        </w:rPr>
      </w:pPr>
    </w:p>
    <w:p w:rsidR="00F76C44" w:rsidRDefault="00F76C44" w:rsidP="00F76C44">
      <w:pPr>
        <w:rPr>
          <w:sz w:val="28"/>
          <w:szCs w:val="28"/>
        </w:rPr>
      </w:pPr>
      <w:bookmarkStart w:id="0" w:name="_GoBack"/>
      <w:bookmarkEnd w:id="0"/>
    </w:p>
    <w:p w:rsidR="00F76C44" w:rsidRDefault="00F76C44" w:rsidP="00F76C44">
      <w:pPr>
        <w:rPr>
          <w:sz w:val="28"/>
          <w:szCs w:val="28"/>
        </w:rPr>
      </w:pPr>
    </w:p>
    <w:p w:rsidR="00F76C44" w:rsidRDefault="00F76C44" w:rsidP="00F76C44">
      <w:pPr>
        <w:rPr>
          <w:sz w:val="28"/>
          <w:szCs w:val="28"/>
        </w:rPr>
      </w:pPr>
    </w:p>
    <w:p w:rsidR="00F76C44" w:rsidRPr="00F76C44" w:rsidRDefault="00F76C44" w:rsidP="00F76C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>“The only true wisdom is in knowing you know nothing” – Socrates. Explain this quote.  How does it relate to learning?</w:t>
      </w:r>
    </w:p>
    <w:sectPr w:rsidR="00F76C44" w:rsidRPr="00F76C44" w:rsidSect="007833D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4728E"/>
    <w:multiLevelType w:val="hybridMultilevel"/>
    <w:tmpl w:val="94EED65E"/>
    <w:lvl w:ilvl="0" w:tplc="A33EEF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44"/>
    <w:rsid w:val="007833D2"/>
    <w:rsid w:val="00AC79C7"/>
    <w:rsid w:val="00F7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0FE93-1A9C-4CC1-BA04-C0D6AE09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Davis</dc:creator>
  <cp:keywords/>
  <dc:description/>
  <cp:lastModifiedBy>Jake Davis</cp:lastModifiedBy>
  <cp:revision>1</cp:revision>
  <dcterms:created xsi:type="dcterms:W3CDTF">2019-09-27T13:08:00Z</dcterms:created>
  <dcterms:modified xsi:type="dcterms:W3CDTF">2019-09-27T13:11:00Z</dcterms:modified>
</cp:coreProperties>
</file>