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9D" w:rsidRDefault="00125071" w:rsidP="00125071">
      <w:pPr>
        <w:jc w:val="center"/>
        <w:rPr>
          <w:b/>
          <w:sz w:val="24"/>
          <w:szCs w:val="24"/>
          <w:u w:val="single"/>
        </w:rPr>
      </w:pPr>
      <w:r w:rsidRPr="00125071">
        <w:rPr>
          <w:b/>
          <w:sz w:val="24"/>
          <w:szCs w:val="24"/>
          <w:u w:val="single"/>
        </w:rPr>
        <w:t>Vocab</w:t>
      </w:r>
      <w:r>
        <w:rPr>
          <w:b/>
          <w:sz w:val="24"/>
          <w:szCs w:val="24"/>
          <w:u w:val="single"/>
        </w:rPr>
        <w:t xml:space="preserve"> Early Civilizations</w:t>
      </w:r>
    </w:p>
    <w:p w:rsidR="00125071" w:rsidRDefault="00125071" w:rsidP="00125071">
      <w:pPr>
        <w:pStyle w:val="NoSpacing"/>
      </w:pP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Hominids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Paleolithic</w:t>
      </w:r>
      <w:bookmarkStart w:id="0" w:name="_GoBack"/>
      <w:bookmarkEnd w:id="0"/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Hunters and Gathers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Neolithic Agricultural Revolution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Surplus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City-State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Ziggurat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Fertile Crescent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Cuneiform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Defensive Walls – walls used to fortify cities and keep them secure from invasion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Nile River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Pharaohs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Mummification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Hieroglyphics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Rosetta Stone (not the computer program)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lastRenderedPageBreak/>
        <w:t>Wisdom Literature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Code of Hammurabi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Persian Empire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Monotheistic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Prophet</w:t>
      </w:r>
    </w:p>
    <w:p w:rsid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Israelites</w:t>
      </w:r>
    </w:p>
    <w:p w:rsidR="00125071" w:rsidRPr="00125071" w:rsidRDefault="00125071" w:rsidP="00125071">
      <w:pPr>
        <w:pStyle w:val="NoSpacing"/>
        <w:numPr>
          <w:ilvl w:val="0"/>
          <w:numId w:val="1"/>
        </w:numPr>
        <w:spacing w:line="720" w:lineRule="auto"/>
      </w:pPr>
      <w:r>
        <w:t>Abraham</w:t>
      </w:r>
    </w:p>
    <w:sectPr w:rsidR="00125071" w:rsidRPr="0012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1C5"/>
    <w:multiLevelType w:val="hybridMultilevel"/>
    <w:tmpl w:val="DAA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71"/>
    <w:rsid w:val="00125071"/>
    <w:rsid w:val="003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9C51E-97CE-440E-96B8-E2774082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1</cp:revision>
  <dcterms:created xsi:type="dcterms:W3CDTF">2017-08-24T14:56:00Z</dcterms:created>
  <dcterms:modified xsi:type="dcterms:W3CDTF">2017-08-24T15:04:00Z</dcterms:modified>
</cp:coreProperties>
</file>